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AA4" w:rsidRDefault="00914AA4" w:rsidP="00914AA4">
      <w:pPr>
        <w:jc w:val="center"/>
        <w:rPr>
          <w:b/>
          <w:sz w:val="32"/>
          <w:szCs w:val="32"/>
        </w:rPr>
      </w:pPr>
    </w:p>
    <w:p w:rsidR="00451520" w:rsidRDefault="006E61FB" w:rsidP="00914A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PORTARIA Nº</w:t>
      </w:r>
      <w:r w:rsidR="00115C36">
        <w:rPr>
          <w:b/>
          <w:sz w:val="32"/>
          <w:szCs w:val="32"/>
        </w:rPr>
        <w:t xml:space="preserve"> 37</w:t>
      </w:r>
      <w:r w:rsidR="009010A1">
        <w:rPr>
          <w:b/>
          <w:sz w:val="32"/>
          <w:szCs w:val="32"/>
        </w:rPr>
        <w:t>/20</w:t>
      </w:r>
      <w:r w:rsidR="004D19DD">
        <w:rPr>
          <w:b/>
          <w:sz w:val="32"/>
          <w:szCs w:val="32"/>
        </w:rPr>
        <w:t>21</w:t>
      </w:r>
    </w:p>
    <w:p w:rsidR="00914AA4" w:rsidRDefault="00914AA4" w:rsidP="00914AA4">
      <w:pPr>
        <w:ind w:left="3540"/>
        <w:rPr>
          <w:b/>
          <w:sz w:val="32"/>
          <w:szCs w:val="32"/>
        </w:rPr>
      </w:pPr>
    </w:p>
    <w:p w:rsidR="00914AA4" w:rsidRDefault="00914AA4" w:rsidP="00914AA4">
      <w:pPr>
        <w:ind w:left="3540"/>
        <w:rPr>
          <w:b/>
          <w:sz w:val="32"/>
          <w:szCs w:val="32"/>
        </w:rPr>
      </w:pPr>
    </w:p>
    <w:p w:rsidR="006E61FB" w:rsidRPr="00910D42" w:rsidRDefault="00910D42" w:rsidP="007F1A0B">
      <w:pPr>
        <w:spacing w:line="276" w:lineRule="auto"/>
        <w:ind w:left="3540"/>
        <w:rPr>
          <w:b/>
          <w:sz w:val="24"/>
          <w:szCs w:val="24"/>
        </w:rPr>
      </w:pPr>
      <w:r w:rsidRPr="00910D42">
        <w:rPr>
          <w:rFonts w:ascii="Arial" w:hAnsi="Arial" w:cs="Arial"/>
          <w:sz w:val="24"/>
          <w:szCs w:val="24"/>
        </w:rPr>
        <w:t>“</w:t>
      </w:r>
      <w:r w:rsidR="00B7430D">
        <w:rPr>
          <w:rFonts w:ascii="Arial" w:hAnsi="Arial" w:cs="Arial"/>
          <w:sz w:val="24"/>
          <w:szCs w:val="24"/>
        </w:rPr>
        <w:t>DISPÕE SOBRE O FUNCIONAMENTO DO FUNDO MUNICIPAL DE PREVIDÊNCIA</w:t>
      </w:r>
      <w:r>
        <w:rPr>
          <w:rFonts w:ascii="Arial" w:hAnsi="Arial" w:cs="Arial"/>
          <w:sz w:val="24"/>
          <w:szCs w:val="24"/>
        </w:rPr>
        <w:t xml:space="preserve"> – FUMPREV</w:t>
      </w:r>
      <w:r w:rsidR="00B7430D">
        <w:rPr>
          <w:rFonts w:ascii="Arial" w:hAnsi="Arial" w:cs="Arial"/>
          <w:sz w:val="24"/>
          <w:szCs w:val="24"/>
        </w:rPr>
        <w:t xml:space="preserve"> NO</w:t>
      </w:r>
      <w:r w:rsidR="00561FE8">
        <w:rPr>
          <w:rFonts w:ascii="Arial" w:hAnsi="Arial" w:cs="Arial"/>
          <w:sz w:val="24"/>
          <w:szCs w:val="24"/>
        </w:rPr>
        <w:t>S</w:t>
      </w:r>
      <w:r w:rsidR="00B7430D">
        <w:rPr>
          <w:rFonts w:ascii="Arial" w:hAnsi="Arial" w:cs="Arial"/>
          <w:sz w:val="24"/>
          <w:szCs w:val="24"/>
        </w:rPr>
        <w:t xml:space="preserve"> DIA</w:t>
      </w:r>
      <w:r w:rsidR="00561FE8">
        <w:rPr>
          <w:rFonts w:ascii="Arial" w:hAnsi="Arial" w:cs="Arial"/>
          <w:sz w:val="24"/>
          <w:szCs w:val="24"/>
        </w:rPr>
        <w:t>S</w:t>
      </w:r>
      <w:r w:rsidR="007F1A0B">
        <w:rPr>
          <w:rFonts w:ascii="Arial" w:hAnsi="Arial" w:cs="Arial"/>
          <w:sz w:val="24"/>
          <w:szCs w:val="24"/>
        </w:rPr>
        <w:t xml:space="preserve"> </w:t>
      </w:r>
      <w:r w:rsidR="004D19DD">
        <w:rPr>
          <w:rFonts w:ascii="Arial" w:hAnsi="Arial" w:cs="Arial"/>
          <w:sz w:val="24"/>
          <w:szCs w:val="24"/>
        </w:rPr>
        <w:t>23</w:t>
      </w:r>
      <w:r w:rsidR="00561FE8">
        <w:rPr>
          <w:rFonts w:ascii="Arial" w:hAnsi="Arial" w:cs="Arial"/>
          <w:sz w:val="24"/>
          <w:szCs w:val="24"/>
        </w:rPr>
        <w:t>, 2</w:t>
      </w:r>
      <w:r w:rsidR="004D19DD">
        <w:rPr>
          <w:rFonts w:ascii="Arial" w:hAnsi="Arial" w:cs="Arial"/>
          <w:sz w:val="24"/>
          <w:szCs w:val="24"/>
        </w:rPr>
        <w:t>4</w:t>
      </w:r>
      <w:r w:rsidR="00561FE8">
        <w:rPr>
          <w:rFonts w:ascii="Arial" w:hAnsi="Arial" w:cs="Arial"/>
          <w:sz w:val="24"/>
          <w:szCs w:val="24"/>
        </w:rPr>
        <w:t>, 2</w:t>
      </w:r>
      <w:r w:rsidR="004D19DD">
        <w:rPr>
          <w:rFonts w:ascii="Arial" w:hAnsi="Arial" w:cs="Arial"/>
          <w:sz w:val="24"/>
          <w:szCs w:val="24"/>
        </w:rPr>
        <w:t>7</w:t>
      </w:r>
      <w:r w:rsidR="00561FE8">
        <w:rPr>
          <w:rFonts w:ascii="Arial" w:hAnsi="Arial" w:cs="Arial"/>
          <w:sz w:val="24"/>
          <w:szCs w:val="24"/>
        </w:rPr>
        <w:t xml:space="preserve">, </w:t>
      </w:r>
      <w:r w:rsidR="004D19DD">
        <w:rPr>
          <w:rFonts w:ascii="Arial" w:hAnsi="Arial" w:cs="Arial"/>
          <w:sz w:val="24"/>
          <w:szCs w:val="24"/>
        </w:rPr>
        <w:t>28</w:t>
      </w:r>
      <w:r w:rsidR="00561FE8">
        <w:rPr>
          <w:rFonts w:ascii="Arial" w:hAnsi="Arial" w:cs="Arial"/>
          <w:sz w:val="24"/>
          <w:szCs w:val="24"/>
        </w:rPr>
        <w:t xml:space="preserve">, </w:t>
      </w:r>
      <w:r w:rsidR="004D19DD">
        <w:rPr>
          <w:rFonts w:ascii="Arial" w:hAnsi="Arial" w:cs="Arial"/>
          <w:sz w:val="24"/>
          <w:szCs w:val="24"/>
        </w:rPr>
        <w:t>29, 30 e 31</w:t>
      </w:r>
      <w:r w:rsidR="007F1A0B">
        <w:rPr>
          <w:rFonts w:ascii="Arial" w:hAnsi="Arial" w:cs="Arial"/>
          <w:sz w:val="24"/>
          <w:szCs w:val="24"/>
        </w:rPr>
        <w:t xml:space="preserve"> </w:t>
      </w:r>
      <w:r w:rsidR="00B7430D">
        <w:rPr>
          <w:rFonts w:ascii="Arial" w:hAnsi="Arial" w:cs="Arial"/>
          <w:sz w:val="24"/>
          <w:szCs w:val="24"/>
        </w:rPr>
        <w:t xml:space="preserve">DE </w:t>
      </w:r>
      <w:r w:rsidR="00630793">
        <w:rPr>
          <w:rFonts w:ascii="Arial" w:hAnsi="Arial" w:cs="Arial"/>
          <w:sz w:val="24"/>
          <w:szCs w:val="24"/>
        </w:rPr>
        <w:t>DEZEMBRO</w:t>
      </w:r>
      <w:r w:rsidR="001A4AA6">
        <w:rPr>
          <w:rFonts w:ascii="Arial" w:hAnsi="Arial" w:cs="Arial"/>
          <w:sz w:val="24"/>
          <w:szCs w:val="24"/>
        </w:rPr>
        <w:t xml:space="preserve"> </w:t>
      </w:r>
      <w:r w:rsidR="007F1A0B">
        <w:rPr>
          <w:rFonts w:ascii="Arial" w:hAnsi="Arial" w:cs="Arial"/>
          <w:sz w:val="24"/>
          <w:szCs w:val="24"/>
        </w:rPr>
        <w:t xml:space="preserve">DE </w:t>
      </w:r>
      <w:r w:rsidR="00B7430D">
        <w:rPr>
          <w:rFonts w:ascii="Arial" w:hAnsi="Arial" w:cs="Arial"/>
          <w:sz w:val="24"/>
          <w:szCs w:val="24"/>
        </w:rPr>
        <w:t>20</w:t>
      </w:r>
      <w:r w:rsidR="00517F0A">
        <w:rPr>
          <w:rFonts w:ascii="Arial" w:hAnsi="Arial" w:cs="Arial"/>
          <w:sz w:val="24"/>
          <w:szCs w:val="24"/>
        </w:rPr>
        <w:t>2</w:t>
      </w:r>
      <w:r w:rsidR="004D19DD">
        <w:rPr>
          <w:rFonts w:ascii="Arial" w:hAnsi="Arial" w:cs="Arial"/>
          <w:sz w:val="24"/>
          <w:szCs w:val="24"/>
        </w:rPr>
        <w:t>1</w:t>
      </w:r>
      <w:r w:rsidR="00284037">
        <w:rPr>
          <w:rFonts w:ascii="Arial" w:hAnsi="Arial" w:cs="Arial"/>
          <w:sz w:val="24"/>
          <w:szCs w:val="24"/>
        </w:rPr>
        <w:t>”</w:t>
      </w:r>
      <w:r w:rsidR="00284037" w:rsidRPr="00910D42">
        <w:rPr>
          <w:b/>
          <w:sz w:val="24"/>
          <w:szCs w:val="24"/>
        </w:rPr>
        <w:t>.</w:t>
      </w:r>
      <w:r w:rsidR="00914AA4" w:rsidRPr="00910D42">
        <w:rPr>
          <w:b/>
          <w:sz w:val="24"/>
          <w:szCs w:val="24"/>
        </w:rPr>
        <w:t xml:space="preserve"> </w:t>
      </w:r>
    </w:p>
    <w:p w:rsidR="00630793" w:rsidRDefault="00630793" w:rsidP="00630793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630793" w:rsidRDefault="00630793" w:rsidP="00630793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630793" w:rsidRDefault="00630793" w:rsidP="00630793">
      <w:pPr>
        <w:spacing w:line="276" w:lineRule="auto"/>
        <w:rPr>
          <w:rFonts w:ascii="Arial" w:hAnsi="Arial" w:cs="Arial"/>
          <w:sz w:val="24"/>
          <w:szCs w:val="24"/>
        </w:rPr>
      </w:pPr>
      <w:r w:rsidRPr="0092699C">
        <w:rPr>
          <w:rFonts w:ascii="Arial" w:hAnsi="Arial" w:cs="Arial"/>
          <w:b/>
          <w:sz w:val="24"/>
          <w:szCs w:val="24"/>
        </w:rPr>
        <w:t>Considerando</w:t>
      </w:r>
      <w:r w:rsidR="004D19DD">
        <w:rPr>
          <w:rFonts w:ascii="Arial" w:hAnsi="Arial" w:cs="Arial"/>
          <w:sz w:val="24"/>
          <w:szCs w:val="24"/>
        </w:rPr>
        <w:t xml:space="preserve"> o determinado pelo Decreto nº 566</w:t>
      </w:r>
      <w:r>
        <w:rPr>
          <w:rFonts w:ascii="Arial" w:hAnsi="Arial" w:cs="Arial"/>
          <w:sz w:val="24"/>
          <w:szCs w:val="24"/>
        </w:rPr>
        <w:t xml:space="preserve"> de </w:t>
      </w:r>
      <w:r w:rsidR="00561FE8">
        <w:rPr>
          <w:rFonts w:ascii="Arial" w:hAnsi="Arial" w:cs="Arial"/>
          <w:sz w:val="24"/>
          <w:szCs w:val="24"/>
        </w:rPr>
        <w:t>1</w:t>
      </w:r>
      <w:r w:rsidR="004D19D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dezembro de 202</w:t>
      </w:r>
      <w:r w:rsidR="004D19D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;</w:t>
      </w:r>
    </w:p>
    <w:p w:rsidR="006E61FB" w:rsidRDefault="006E61FB" w:rsidP="00914AA4">
      <w:pPr>
        <w:spacing w:line="276" w:lineRule="auto"/>
        <w:rPr>
          <w:b/>
          <w:sz w:val="32"/>
          <w:szCs w:val="32"/>
        </w:rPr>
      </w:pPr>
    </w:p>
    <w:p w:rsidR="006E61FB" w:rsidRPr="00284037" w:rsidRDefault="006E61FB" w:rsidP="006F2826">
      <w:pPr>
        <w:spacing w:line="276" w:lineRule="auto"/>
        <w:rPr>
          <w:rFonts w:ascii="Arial" w:hAnsi="Arial" w:cs="Arial"/>
          <w:sz w:val="24"/>
          <w:szCs w:val="24"/>
        </w:rPr>
      </w:pPr>
      <w:r w:rsidRPr="00284037">
        <w:rPr>
          <w:rFonts w:ascii="Arial" w:hAnsi="Arial" w:cs="Arial"/>
          <w:sz w:val="24"/>
          <w:szCs w:val="24"/>
        </w:rPr>
        <w:t xml:space="preserve">A Diretora Executiva do Fundo Municipal de Previdência de Diamantina – FUMPREV, </w:t>
      </w:r>
      <w:r w:rsidR="00910D42" w:rsidRPr="00284037">
        <w:rPr>
          <w:rFonts w:ascii="Arial" w:hAnsi="Arial" w:cs="Arial"/>
          <w:sz w:val="24"/>
          <w:szCs w:val="24"/>
        </w:rPr>
        <w:t xml:space="preserve">no uso de suas </w:t>
      </w:r>
      <w:r w:rsidRPr="00284037">
        <w:rPr>
          <w:rFonts w:ascii="Arial" w:hAnsi="Arial" w:cs="Arial"/>
          <w:sz w:val="24"/>
          <w:szCs w:val="24"/>
        </w:rPr>
        <w:t xml:space="preserve">atribuições que lhe </w:t>
      </w:r>
      <w:r w:rsidR="00914AA4" w:rsidRPr="00284037">
        <w:rPr>
          <w:rFonts w:ascii="Arial" w:hAnsi="Arial" w:cs="Arial"/>
          <w:sz w:val="24"/>
          <w:szCs w:val="24"/>
        </w:rPr>
        <w:t>são conferidas pel</w:t>
      </w:r>
      <w:r w:rsidRPr="00284037">
        <w:rPr>
          <w:rFonts w:ascii="Arial" w:hAnsi="Arial" w:cs="Arial"/>
          <w:sz w:val="24"/>
          <w:szCs w:val="24"/>
        </w:rPr>
        <w:t xml:space="preserve">o Art.11, inciso </w:t>
      </w:r>
      <w:proofErr w:type="gramStart"/>
      <w:r w:rsidRPr="00284037">
        <w:rPr>
          <w:rFonts w:ascii="Arial" w:hAnsi="Arial" w:cs="Arial"/>
          <w:sz w:val="24"/>
          <w:szCs w:val="24"/>
        </w:rPr>
        <w:t>VI</w:t>
      </w:r>
      <w:proofErr w:type="gramEnd"/>
      <w:r w:rsidRPr="00284037">
        <w:rPr>
          <w:rFonts w:ascii="Arial" w:hAnsi="Arial" w:cs="Arial"/>
          <w:sz w:val="24"/>
          <w:szCs w:val="24"/>
        </w:rPr>
        <w:t xml:space="preserve"> da Lei Complementar nº 038 </w:t>
      </w:r>
      <w:r w:rsidR="00DD4F5C" w:rsidRPr="00284037">
        <w:rPr>
          <w:rFonts w:ascii="Arial" w:hAnsi="Arial" w:cs="Arial"/>
          <w:sz w:val="24"/>
          <w:szCs w:val="24"/>
        </w:rPr>
        <w:t>/</w:t>
      </w:r>
      <w:r w:rsidRPr="00284037">
        <w:rPr>
          <w:rFonts w:ascii="Arial" w:hAnsi="Arial" w:cs="Arial"/>
          <w:sz w:val="24"/>
          <w:szCs w:val="24"/>
        </w:rPr>
        <w:t xml:space="preserve"> 20</w:t>
      </w:r>
      <w:r w:rsidR="00914AA4" w:rsidRPr="00284037">
        <w:rPr>
          <w:rFonts w:ascii="Arial" w:hAnsi="Arial" w:cs="Arial"/>
          <w:sz w:val="24"/>
          <w:szCs w:val="24"/>
        </w:rPr>
        <w:t>00, resolve:</w:t>
      </w:r>
    </w:p>
    <w:p w:rsidR="00914AA4" w:rsidRDefault="00914AA4" w:rsidP="0028403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284037" w:rsidRDefault="00284037" w:rsidP="00284037">
      <w:pPr>
        <w:spacing w:line="276" w:lineRule="auto"/>
        <w:rPr>
          <w:rFonts w:ascii="Arial" w:hAnsi="Arial" w:cs="Arial"/>
          <w:sz w:val="24"/>
          <w:szCs w:val="24"/>
        </w:rPr>
      </w:pPr>
    </w:p>
    <w:p w:rsidR="00284037" w:rsidRPr="00284037" w:rsidRDefault="00284037" w:rsidP="00284037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284037">
        <w:rPr>
          <w:rFonts w:ascii="Arial" w:hAnsi="Arial" w:cs="Arial"/>
          <w:b/>
          <w:sz w:val="24"/>
          <w:szCs w:val="24"/>
          <w:u w:val="single"/>
        </w:rPr>
        <w:t>RESOLVE:</w:t>
      </w:r>
    </w:p>
    <w:p w:rsidR="00284037" w:rsidRPr="00284037" w:rsidRDefault="00284037" w:rsidP="00284037">
      <w:pPr>
        <w:spacing w:line="276" w:lineRule="auto"/>
        <w:rPr>
          <w:rFonts w:ascii="Arial" w:hAnsi="Arial" w:cs="Arial"/>
          <w:sz w:val="24"/>
          <w:szCs w:val="24"/>
        </w:rPr>
      </w:pPr>
    </w:p>
    <w:p w:rsidR="00630793" w:rsidRDefault="00914AA4" w:rsidP="00284037">
      <w:pPr>
        <w:spacing w:line="276" w:lineRule="auto"/>
      </w:pPr>
      <w:r>
        <w:rPr>
          <w:rFonts w:ascii="Arial" w:hAnsi="Arial" w:cs="Arial"/>
          <w:b/>
          <w:sz w:val="24"/>
          <w:szCs w:val="24"/>
        </w:rPr>
        <w:t>Art. 1º -</w:t>
      </w:r>
      <w:r w:rsidR="00B7430D">
        <w:rPr>
          <w:rFonts w:ascii="Arial" w:hAnsi="Arial" w:cs="Arial"/>
          <w:sz w:val="24"/>
          <w:szCs w:val="24"/>
        </w:rPr>
        <w:t xml:space="preserve"> Ser</w:t>
      </w:r>
      <w:r w:rsidR="007F1A0B">
        <w:rPr>
          <w:rFonts w:ascii="Arial" w:hAnsi="Arial" w:cs="Arial"/>
          <w:sz w:val="24"/>
          <w:szCs w:val="24"/>
        </w:rPr>
        <w:t>á considerado</w:t>
      </w:r>
      <w:r w:rsidR="00B7430D">
        <w:rPr>
          <w:rFonts w:ascii="Arial" w:hAnsi="Arial" w:cs="Arial"/>
          <w:sz w:val="24"/>
          <w:szCs w:val="24"/>
        </w:rPr>
        <w:t xml:space="preserve"> como ponto facultativo no Fundo Munici</w:t>
      </w:r>
      <w:r w:rsidR="007F1A0B">
        <w:rPr>
          <w:rFonts w:ascii="Arial" w:hAnsi="Arial" w:cs="Arial"/>
          <w:sz w:val="24"/>
          <w:szCs w:val="24"/>
        </w:rPr>
        <w:t xml:space="preserve">pal de Previdência – FUMPREV, </w:t>
      </w:r>
      <w:r w:rsidR="00630793">
        <w:rPr>
          <w:rFonts w:ascii="Arial" w:hAnsi="Arial" w:cs="Arial"/>
          <w:sz w:val="24"/>
          <w:szCs w:val="24"/>
        </w:rPr>
        <w:t>o</w:t>
      </w:r>
      <w:r w:rsidR="00561FE8">
        <w:rPr>
          <w:rFonts w:ascii="Arial" w:hAnsi="Arial" w:cs="Arial"/>
          <w:sz w:val="24"/>
          <w:szCs w:val="24"/>
        </w:rPr>
        <w:t>s</w:t>
      </w:r>
      <w:r w:rsidR="00630793">
        <w:rPr>
          <w:rFonts w:ascii="Arial" w:hAnsi="Arial" w:cs="Arial"/>
          <w:sz w:val="24"/>
          <w:szCs w:val="24"/>
        </w:rPr>
        <w:t xml:space="preserve"> dia</w:t>
      </w:r>
      <w:r w:rsidR="00561FE8">
        <w:rPr>
          <w:rFonts w:ascii="Arial" w:hAnsi="Arial" w:cs="Arial"/>
          <w:sz w:val="24"/>
          <w:szCs w:val="24"/>
        </w:rPr>
        <w:t>s</w:t>
      </w:r>
      <w:r w:rsidR="00630793">
        <w:rPr>
          <w:rFonts w:ascii="Arial" w:hAnsi="Arial" w:cs="Arial"/>
          <w:sz w:val="24"/>
          <w:szCs w:val="24"/>
        </w:rPr>
        <w:t xml:space="preserve"> </w:t>
      </w:r>
      <w:r w:rsidR="004D19DD">
        <w:rPr>
          <w:rFonts w:ascii="Arial" w:hAnsi="Arial" w:cs="Arial"/>
          <w:sz w:val="24"/>
          <w:szCs w:val="24"/>
        </w:rPr>
        <w:t xml:space="preserve">23, </w:t>
      </w:r>
      <w:r w:rsidR="00561FE8">
        <w:rPr>
          <w:rFonts w:ascii="Arial" w:hAnsi="Arial" w:cs="Arial"/>
          <w:sz w:val="24"/>
          <w:szCs w:val="24"/>
        </w:rPr>
        <w:t>24,</w:t>
      </w:r>
      <w:r w:rsidR="004D19DD">
        <w:rPr>
          <w:rFonts w:ascii="Arial" w:hAnsi="Arial" w:cs="Arial"/>
          <w:sz w:val="24"/>
          <w:szCs w:val="24"/>
        </w:rPr>
        <w:t xml:space="preserve"> 27, 28, 29, 30 e</w:t>
      </w:r>
      <w:r w:rsidR="00561FE8">
        <w:rPr>
          <w:rFonts w:ascii="Arial" w:hAnsi="Arial" w:cs="Arial"/>
          <w:sz w:val="24"/>
          <w:szCs w:val="24"/>
        </w:rPr>
        <w:t xml:space="preserve"> 31 </w:t>
      </w:r>
      <w:r w:rsidR="00630793">
        <w:rPr>
          <w:rFonts w:ascii="Arial" w:hAnsi="Arial" w:cs="Arial"/>
          <w:sz w:val="24"/>
          <w:szCs w:val="24"/>
        </w:rPr>
        <w:t>de dezembro de 202</w:t>
      </w:r>
      <w:r w:rsidR="004D19DD">
        <w:rPr>
          <w:rFonts w:ascii="Arial" w:hAnsi="Arial" w:cs="Arial"/>
          <w:sz w:val="24"/>
          <w:szCs w:val="24"/>
        </w:rPr>
        <w:t>1</w:t>
      </w:r>
      <w:r w:rsidR="00630793">
        <w:rPr>
          <w:rFonts w:ascii="Arial" w:hAnsi="Arial" w:cs="Arial"/>
          <w:sz w:val="24"/>
          <w:szCs w:val="24"/>
        </w:rPr>
        <w:t>,</w:t>
      </w:r>
      <w:r w:rsidR="00561FE8">
        <w:rPr>
          <w:rFonts w:ascii="Arial" w:hAnsi="Arial" w:cs="Arial"/>
          <w:sz w:val="24"/>
          <w:szCs w:val="24"/>
        </w:rPr>
        <w:t xml:space="preserve"> em face das comemorações natalinas e passagem de ano</w:t>
      </w:r>
      <w:r w:rsidR="00630793">
        <w:rPr>
          <w:rFonts w:ascii="Arial" w:hAnsi="Arial" w:cs="Arial"/>
          <w:sz w:val="24"/>
          <w:szCs w:val="24"/>
        </w:rPr>
        <w:t>.</w:t>
      </w:r>
    </w:p>
    <w:p w:rsidR="00914AA4" w:rsidRDefault="00914AA4" w:rsidP="00284037">
      <w:pPr>
        <w:spacing w:line="276" w:lineRule="auto"/>
        <w:rPr>
          <w:rFonts w:ascii="Arial" w:hAnsi="Arial" w:cs="Arial"/>
          <w:sz w:val="24"/>
          <w:szCs w:val="24"/>
        </w:rPr>
      </w:pPr>
    </w:p>
    <w:p w:rsidR="00914AA4" w:rsidRDefault="00914AA4" w:rsidP="00284037">
      <w:pPr>
        <w:spacing w:line="276" w:lineRule="auto"/>
        <w:rPr>
          <w:rFonts w:ascii="Arial" w:hAnsi="Arial" w:cs="Arial"/>
          <w:sz w:val="24"/>
          <w:szCs w:val="24"/>
        </w:rPr>
      </w:pPr>
    </w:p>
    <w:p w:rsidR="00B7430D" w:rsidRDefault="00914AA4" w:rsidP="0028403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 w:rsidR="002F06C1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º - </w:t>
      </w:r>
      <w:r w:rsidR="007F1A0B">
        <w:rPr>
          <w:rFonts w:ascii="Arial" w:hAnsi="Arial" w:cs="Arial"/>
          <w:sz w:val="24"/>
          <w:szCs w:val="24"/>
        </w:rPr>
        <w:t>Esta Portaria entrará</w:t>
      </w:r>
      <w:r w:rsidR="00B7430D">
        <w:rPr>
          <w:rFonts w:ascii="Arial" w:hAnsi="Arial" w:cs="Arial"/>
          <w:sz w:val="24"/>
          <w:szCs w:val="24"/>
        </w:rPr>
        <w:t xml:space="preserve"> em vigor a partir da presente data.</w:t>
      </w:r>
    </w:p>
    <w:p w:rsidR="00910D42" w:rsidRDefault="00910D42" w:rsidP="00284037">
      <w:pPr>
        <w:spacing w:line="276" w:lineRule="auto"/>
        <w:rPr>
          <w:rFonts w:ascii="Arial" w:hAnsi="Arial" w:cs="Arial"/>
          <w:sz w:val="24"/>
          <w:szCs w:val="24"/>
        </w:rPr>
      </w:pPr>
    </w:p>
    <w:p w:rsidR="00914AA4" w:rsidRDefault="00914AA4" w:rsidP="00284037">
      <w:pPr>
        <w:spacing w:line="276" w:lineRule="auto"/>
        <w:rPr>
          <w:rFonts w:ascii="Arial" w:hAnsi="Arial" w:cs="Arial"/>
          <w:sz w:val="24"/>
          <w:szCs w:val="24"/>
        </w:rPr>
      </w:pPr>
    </w:p>
    <w:p w:rsidR="00914AA4" w:rsidRDefault="00914AA4" w:rsidP="0028403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Diamantina, </w:t>
      </w:r>
      <w:r w:rsidR="00115C36">
        <w:rPr>
          <w:rFonts w:ascii="Arial" w:hAnsi="Arial" w:cs="Arial"/>
          <w:sz w:val="24"/>
          <w:szCs w:val="24"/>
        </w:rPr>
        <w:t xml:space="preserve">22 </w:t>
      </w:r>
      <w:bookmarkStart w:id="0" w:name="_GoBack"/>
      <w:bookmarkEnd w:id="0"/>
      <w:r w:rsidR="006F2826">
        <w:rPr>
          <w:rFonts w:ascii="Arial" w:hAnsi="Arial" w:cs="Arial"/>
          <w:sz w:val="24"/>
          <w:szCs w:val="24"/>
        </w:rPr>
        <w:t xml:space="preserve">de </w:t>
      </w:r>
      <w:r w:rsidR="00630793">
        <w:rPr>
          <w:rFonts w:ascii="Arial" w:hAnsi="Arial" w:cs="Arial"/>
          <w:sz w:val="24"/>
          <w:szCs w:val="24"/>
        </w:rPr>
        <w:t>dezembro</w:t>
      </w:r>
      <w:r w:rsidR="006F2826">
        <w:rPr>
          <w:rFonts w:ascii="Arial" w:hAnsi="Arial" w:cs="Arial"/>
          <w:sz w:val="24"/>
          <w:szCs w:val="24"/>
        </w:rPr>
        <w:t xml:space="preserve"> de 20</w:t>
      </w:r>
      <w:r w:rsidR="001F302E">
        <w:rPr>
          <w:rFonts w:ascii="Arial" w:hAnsi="Arial" w:cs="Arial"/>
          <w:sz w:val="24"/>
          <w:szCs w:val="24"/>
        </w:rPr>
        <w:t>2</w:t>
      </w:r>
      <w:r w:rsidR="004D19D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914AA4" w:rsidRDefault="00914AA4" w:rsidP="00284037">
      <w:pPr>
        <w:spacing w:line="276" w:lineRule="auto"/>
        <w:rPr>
          <w:rFonts w:ascii="Arial" w:hAnsi="Arial" w:cs="Arial"/>
          <w:sz w:val="24"/>
          <w:szCs w:val="24"/>
        </w:rPr>
      </w:pPr>
    </w:p>
    <w:p w:rsidR="002F06C1" w:rsidRDefault="002F06C1" w:rsidP="00284037">
      <w:pPr>
        <w:spacing w:line="276" w:lineRule="auto"/>
        <w:rPr>
          <w:rFonts w:ascii="Arial" w:hAnsi="Arial" w:cs="Arial"/>
          <w:sz w:val="24"/>
          <w:szCs w:val="24"/>
        </w:rPr>
      </w:pPr>
    </w:p>
    <w:p w:rsidR="002F06C1" w:rsidRDefault="002F06C1" w:rsidP="00284037">
      <w:pPr>
        <w:spacing w:line="276" w:lineRule="auto"/>
        <w:rPr>
          <w:rFonts w:ascii="Arial" w:hAnsi="Arial" w:cs="Arial"/>
          <w:sz w:val="24"/>
          <w:szCs w:val="24"/>
        </w:rPr>
      </w:pPr>
    </w:p>
    <w:p w:rsidR="00914AA4" w:rsidRDefault="00914AA4" w:rsidP="00284037">
      <w:pPr>
        <w:spacing w:line="276" w:lineRule="auto"/>
        <w:rPr>
          <w:rFonts w:ascii="Arial" w:hAnsi="Arial" w:cs="Arial"/>
          <w:sz w:val="24"/>
          <w:szCs w:val="24"/>
        </w:rPr>
      </w:pPr>
    </w:p>
    <w:p w:rsidR="00914AA4" w:rsidRDefault="001F302E" w:rsidP="0028403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Valdirene Elaine Melo Costa</w:t>
      </w:r>
    </w:p>
    <w:p w:rsidR="00451520" w:rsidRPr="001F302E" w:rsidRDefault="001F302E" w:rsidP="001F302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Diretora Executiva</w:t>
      </w:r>
    </w:p>
    <w:sectPr w:rsidR="00451520" w:rsidRPr="001F302E" w:rsidSect="002F06C1">
      <w:headerReference w:type="default" r:id="rId8"/>
      <w:footerReference w:type="default" r:id="rId9"/>
      <w:footnotePr>
        <w:pos w:val="beneathText"/>
      </w:footnotePr>
      <w:pgSz w:w="11907" w:h="16839" w:code="9"/>
      <w:pgMar w:top="1417" w:right="1701" w:bottom="1417" w:left="1701" w:header="720" w:footer="72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94A" w:rsidRDefault="0036094A" w:rsidP="00451520">
      <w:r>
        <w:separator/>
      </w:r>
    </w:p>
  </w:endnote>
  <w:endnote w:type="continuationSeparator" w:id="0">
    <w:p w:rsidR="0036094A" w:rsidRDefault="0036094A" w:rsidP="0045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30D" w:rsidRDefault="001F302E" w:rsidP="00B7430D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Rua do Fogo, 427</w:t>
    </w:r>
    <w:r w:rsidR="00B7430D">
      <w:rPr>
        <w:rFonts w:asciiTheme="majorHAnsi" w:hAnsiTheme="majorHAnsi"/>
      </w:rPr>
      <w:t xml:space="preserve"> – Centro – Diamantina/MG e-mail: </w:t>
    </w:r>
    <w:proofErr w:type="gramStart"/>
    <w:r w:rsidR="00125F14">
      <w:rPr>
        <w:rFonts w:asciiTheme="majorHAnsi" w:hAnsiTheme="majorHAnsi"/>
      </w:rPr>
      <w:t>fumprev@fumprev.mg.gov.br</w:t>
    </w:r>
    <w:proofErr w:type="gramEnd"/>
  </w:p>
  <w:p w:rsidR="00B7430D" w:rsidRDefault="00B7430D" w:rsidP="00B7430D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</w:t>
    </w:r>
    <w:r w:rsidR="001F302E">
      <w:rPr>
        <w:rFonts w:asciiTheme="majorHAnsi" w:hAnsiTheme="majorHAnsi"/>
      </w:rPr>
      <w:t xml:space="preserve">                         Telefone/</w:t>
    </w:r>
    <w:proofErr w:type="spellStart"/>
    <w:r w:rsidR="001F302E">
      <w:rPr>
        <w:rFonts w:asciiTheme="majorHAnsi" w:hAnsiTheme="majorHAnsi"/>
      </w:rPr>
      <w:t>whatsapp</w:t>
    </w:r>
    <w:proofErr w:type="spellEnd"/>
    <w:r>
      <w:rPr>
        <w:rFonts w:asciiTheme="majorHAnsi" w:hAnsiTheme="majorHAnsi"/>
      </w:rPr>
      <w:t>: (3</w:t>
    </w:r>
    <w:r w:rsidR="001F302E">
      <w:rPr>
        <w:rFonts w:asciiTheme="majorHAnsi" w:hAnsiTheme="majorHAnsi"/>
      </w:rPr>
      <w:t>8) 3531-2825</w:t>
    </w:r>
    <w:proofErr w:type="gramStart"/>
    <w:r w:rsidR="001F302E">
      <w:rPr>
        <w:rFonts w:asciiTheme="majorHAnsi" w:hAnsiTheme="majorHAnsi"/>
      </w:rPr>
      <w:t xml:space="preserve">  </w:t>
    </w:r>
    <w:proofErr w:type="gramEnd"/>
    <w:r>
      <w:rPr>
        <w:rFonts w:asciiTheme="majorHAnsi" w:hAnsiTheme="majorHAnsi"/>
      </w:rPr>
      <w:ptab w:relativeTo="margin" w:alignment="right" w:leader="none"/>
    </w:r>
  </w:p>
  <w:p w:rsidR="00B7430D" w:rsidRDefault="00B7430D" w:rsidP="00B7430D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94A" w:rsidRDefault="0036094A" w:rsidP="00451520">
      <w:r>
        <w:separator/>
      </w:r>
    </w:p>
  </w:footnote>
  <w:footnote w:type="continuationSeparator" w:id="0">
    <w:p w:rsidR="0036094A" w:rsidRDefault="0036094A" w:rsidP="00451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20" w:rsidRDefault="00451520" w:rsidP="00451520">
    <w:r>
      <w:rPr>
        <w:rFonts w:ascii="Arial" w:hAnsi="Arial" w:cs="Arial"/>
        <w:b/>
        <w:bCs/>
        <w:noProof/>
        <w:color w:val="0000FF"/>
        <w:sz w:val="28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-137160</wp:posOffset>
          </wp:positionH>
          <wp:positionV relativeFrom="paragraph">
            <wp:posOffset>0</wp:posOffset>
          </wp:positionV>
          <wp:extent cx="990600" cy="762000"/>
          <wp:effectExtent l="0" t="0" r="0" b="0"/>
          <wp:wrapSquare wrapText="bothSides"/>
          <wp:docPr id="4" name="Imagem 4" descr="full-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ull-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</w:t>
    </w:r>
  </w:p>
  <w:p w:rsidR="00451520" w:rsidRPr="00451520" w:rsidRDefault="00EA04EA" w:rsidP="00451520">
    <w:pPr>
      <w:jc w:val="center"/>
      <w:rPr>
        <w:b/>
      </w:rPr>
    </w:pPr>
    <w:r>
      <w:rPr>
        <w:b/>
        <w:sz w:val="32"/>
        <w:szCs w:val="32"/>
      </w:rPr>
      <w:t xml:space="preserve">                   </w:t>
    </w:r>
    <w:r w:rsidR="00451520" w:rsidRPr="00451520">
      <w:rPr>
        <w:b/>
        <w:sz w:val="32"/>
        <w:szCs w:val="32"/>
      </w:rPr>
      <w:t>FUNDO MUNICIPAL DE PREVIDÊNCIA – FUMPREV</w:t>
    </w:r>
  </w:p>
  <w:p w:rsidR="00451520" w:rsidRPr="00451520" w:rsidRDefault="00EA04EA" w:rsidP="00451520">
    <w:pPr>
      <w:spacing w:line="276" w:lineRule="auto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                </w:t>
    </w:r>
    <w:r w:rsidR="00451520" w:rsidRPr="00451520">
      <w:rPr>
        <w:b/>
        <w:sz w:val="32"/>
        <w:szCs w:val="32"/>
      </w:rPr>
      <w:t>DIAMANTINA / MINAS GERAIS</w:t>
    </w:r>
  </w:p>
  <w:p w:rsidR="00451520" w:rsidRDefault="00451520">
    <w:pPr>
      <w:pStyle w:val="Cabealho"/>
    </w:pPr>
    <w:r>
      <w:t xml:space="preserve">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520"/>
    <w:rsid w:val="0000582B"/>
    <w:rsid w:val="000427DC"/>
    <w:rsid w:val="00077886"/>
    <w:rsid w:val="000A3F78"/>
    <w:rsid w:val="000B051E"/>
    <w:rsid w:val="000D6507"/>
    <w:rsid w:val="00115C36"/>
    <w:rsid w:val="00125F14"/>
    <w:rsid w:val="00163128"/>
    <w:rsid w:val="00197457"/>
    <w:rsid w:val="001A4AA6"/>
    <w:rsid w:val="001A662C"/>
    <w:rsid w:val="001A7CCC"/>
    <w:rsid w:val="001C0307"/>
    <w:rsid w:val="001C3DA0"/>
    <w:rsid w:val="001F302E"/>
    <w:rsid w:val="00221B81"/>
    <w:rsid w:val="002239BA"/>
    <w:rsid w:val="00247B0A"/>
    <w:rsid w:val="00282D90"/>
    <w:rsid w:val="00284037"/>
    <w:rsid w:val="002A5BCF"/>
    <w:rsid w:val="002D54CC"/>
    <w:rsid w:val="002E3CCD"/>
    <w:rsid w:val="002E7578"/>
    <w:rsid w:val="002F06C1"/>
    <w:rsid w:val="002F6355"/>
    <w:rsid w:val="00341F30"/>
    <w:rsid w:val="0036094A"/>
    <w:rsid w:val="003A3A31"/>
    <w:rsid w:val="003B23B7"/>
    <w:rsid w:val="003B7358"/>
    <w:rsid w:val="003F2B00"/>
    <w:rsid w:val="00451520"/>
    <w:rsid w:val="00485543"/>
    <w:rsid w:val="0048763D"/>
    <w:rsid w:val="004B75C7"/>
    <w:rsid w:val="004D19DD"/>
    <w:rsid w:val="00517F0A"/>
    <w:rsid w:val="00530E56"/>
    <w:rsid w:val="00536424"/>
    <w:rsid w:val="00543D2F"/>
    <w:rsid w:val="00557097"/>
    <w:rsid w:val="00561FE8"/>
    <w:rsid w:val="005A66B1"/>
    <w:rsid w:val="005C45BD"/>
    <w:rsid w:val="005C54C4"/>
    <w:rsid w:val="005D66ED"/>
    <w:rsid w:val="005E3E81"/>
    <w:rsid w:val="00601A31"/>
    <w:rsid w:val="00622146"/>
    <w:rsid w:val="00630793"/>
    <w:rsid w:val="00661ADC"/>
    <w:rsid w:val="0066775D"/>
    <w:rsid w:val="006E61FB"/>
    <w:rsid w:val="006F2826"/>
    <w:rsid w:val="006F42B5"/>
    <w:rsid w:val="007102CA"/>
    <w:rsid w:val="00724B16"/>
    <w:rsid w:val="007731FF"/>
    <w:rsid w:val="007F1A0B"/>
    <w:rsid w:val="007F3A98"/>
    <w:rsid w:val="00801540"/>
    <w:rsid w:val="0082082A"/>
    <w:rsid w:val="00850A97"/>
    <w:rsid w:val="008572C7"/>
    <w:rsid w:val="00867DD0"/>
    <w:rsid w:val="0088031D"/>
    <w:rsid w:val="00891310"/>
    <w:rsid w:val="008C6B78"/>
    <w:rsid w:val="008F53A2"/>
    <w:rsid w:val="008F605B"/>
    <w:rsid w:val="009010A1"/>
    <w:rsid w:val="00910D42"/>
    <w:rsid w:val="00914AA4"/>
    <w:rsid w:val="00935275"/>
    <w:rsid w:val="009519DA"/>
    <w:rsid w:val="00957F4D"/>
    <w:rsid w:val="00983322"/>
    <w:rsid w:val="00996929"/>
    <w:rsid w:val="009977FC"/>
    <w:rsid w:val="009A33C7"/>
    <w:rsid w:val="009D2B65"/>
    <w:rsid w:val="009E3798"/>
    <w:rsid w:val="00A033A5"/>
    <w:rsid w:val="00A36B6D"/>
    <w:rsid w:val="00A53C6A"/>
    <w:rsid w:val="00A94E6B"/>
    <w:rsid w:val="00AA59EC"/>
    <w:rsid w:val="00AA6FE1"/>
    <w:rsid w:val="00AF1DE1"/>
    <w:rsid w:val="00B06F42"/>
    <w:rsid w:val="00B7430D"/>
    <w:rsid w:val="00B875D3"/>
    <w:rsid w:val="00BD68A0"/>
    <w:rsid w:val="00BE1347"/>
    <w:rsid w:val="00C15C07"/>
    <w:rsid w:val="00C40C21"/>
    <w:rsid w:val="00C42FEC"/>
    <w:rsid w:val="00CC0F28"/>
    <w:rsid w:val="00CE7873"/>
    <w:rsid w:val="00CF2513"/>
    <w:rsid w:val="00D05928"/>
    <w:rsid w:val="00D26B6E"/>
    <w:rsid w:val="00D62560"/>
    <w:rsid w:val="00DB4E50"/>
    <w:rsid w:val="00DC5E63"/>
    <w:rsid w:val="00DD37D2"/>
    <w:rsid w:val="00DD4F5C"/>
    <w:rsid w:val="00DF1D7F"/>
    <w:rsid w:val="00E33A9C"/>
    <w:rsid w:val="00E71469"/>
    <w:rsid w:val="00E878A1"/>
    <w:rsid w:val="00EA04EA"/>
    <w:rsid w:val="00EB4348"/>
    <w:rsid w:val="00ED4FB6"/>
    <w:rsid w:val="00F777B6"/>
    <w:rsid w:val="00F97257"/>
    <w:rsid w:val="00FA3860"/>
    <w:rsid w:val="00FB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A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515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152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4515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1520"/>
  </w:style>
  <w:style w:type="paragraph" w:styleId="Rodap">
    <w:name w:val="footer"/>
    <w:basedOn w:val="Normal"/>
    <w:link w:val="RodapChar"/>
    <w:uiPriority w:val="99"/>
    <w:unhideWhenUsed/>
    <w:rsid w:val="004515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1520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C0F28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C0F2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CC0F28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C0F2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C0F2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C0F28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743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A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515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152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4515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1520"/>
  </w:style>
  <w:style w:type="paragraph" w:styleId="Rodap">
    <w:name w:val="footer"/>
    <w:basedOn w:val="Normal"/>
    <w:link w:val="RodapChar"/>
    <w:uiPriority w:val="99"/>
    <w:unhideWhenUsed/>
    <w:rsid w:val="004515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1520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C0F28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C0F2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CC0F28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C0F2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C0F2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C0F28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743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BA4EB-3AC2-4A67-80BB-FF3A21B8E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2</cp:revision>
  <cp:lastPrinted>2018-10-25T11:39:00Z</cp:lastPrinted>
  <dcterms:created xsi:type="dcterms:W3CDTF">2022-01-05T18:58:00Z</dcterms:created>
  <dcterms:modified xsi:type="dcterms:W3CDTF">2022-01-05T18:58:00Z</dcterms:modified>
</cp:coreProperties>
</file>